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56A" w:rsidRDefault="00F2656A" w:rsidP="00117F3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Объекты ВСОКО: Результаты освоения обучающимися образовательных программ НОО, ООО, СОО: ВПР, РИКО</w:t>
      </w:r>
    </w:p>
    <w:p w:rsidR="00F2656A" w:rsidRDefault="00F2656A" w:rsidP="00F2656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Независимая оценка качества образования: всероссийские проверочные работы</w:t>
      </w:r>
      <w:r w:rsidR="00117F3F">
        <w:rPr>
          <w:rFonts w:ascii="Times New Roman" w:hAnsi="Times New Roman" w:cs="Times New Roman"/>
          <w:sz w:val="28"/>
          <w:szCs w:val="28"/>
        </w:rPr>
        <w:t xml:space="preserve"> (ВПР)</w:t>
      </w:r>
      <w:r>
        <w:rPr>
          <w:rFonts w:ascii="Times New Roman" w:hAnsi="Times New Roman" w:cs="Times New Roman"/>
          <w:sz w:val="28"/>
          <w:szCs w:val="28"/>
        </w:rPr>
        <w:t xml:space="preserve"> успешность выполнения (%)</w:t>
      </w:r>
    </w:p>
    <w:p w:rsidR="00F2656A" w:rsidRDefault="00F2656A" w:rsidP="00F2656A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526" w:type="dxa"/>
        <w:tblLook w:val="04A0" w:firstRow="1" w:lastRow="0" w:firstColumn="1" w:lastColumn="0" w:noHBand="0" w:noVBand="1"/>
      </w:tblPr>
      <w:tblGrid>
        <w:gridCol w:w="2231"/>
        <w:gridCol w:w="1037"/>
        <w:gridCol w:w="1052"/>
        <w:gridCol w:w="1134"/>
        <w:gridCol w:w="1134"/>
        <w:gridCol w:w="1078"/>
        <w:gridCol w:w="1078"/>
        <w:gridCol w:w="940"/>
      </w:tblGrid>
      <w:tr w:rsidR="00FD4C98" w:rsidTr="00FD4C98">
        <w:tc>
          <w:tcPr>
            <w:tcW w:w="2231" w:type="dxa"/>
            <w:vMerge w:val="restart"/>
          </w:tcPr>
          <w:p w:rsidR="00FD4C98" w:rsidRDefault="00FD4C98" w:rsidP="00F26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Предмет </w:t>
            </w:r>
          </w:p>
        </w:tc>
        <w:tc>
          <w:tcPr>
            <w:tcW w:w="1037" w:type="dxa"/>
            <w:vMerge w:val="restart"/>
          </w:tcPr>
          <w:p w:rsidR="00FD4C98" w:rsidRDefault="00FD4C98" w:rsidP="00F26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6416" w:type="dxa"/>
            <w:gridSpan w:val="6"/>
          </w:tcPr>
          <w:p w:rsidR="00FD4C98" w:rsidRDefault="00FD4C98" w:rsidP="00F26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Качество выполнения (%)</w:t>
            </w:r>
          </w:p>
        </w:tc>
      </w:tr>
      <w:tr w:rsidR="00575C2D" w:rsidTr="00FD4C98">
        <w:tc>
          <w:tcPr>
            <w:tcW w:w="2231" w:type="dxa"/>
            <w:vMerge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vMerge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2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2021г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2022г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2023г</w:t>
            </w:r>
          </w:p>
        </w:tc>
        <w:tc>
          <w:tcPr>
            <w:tcW w:w="1078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2024г</w:t>
            </w:r>
          </w:p>
        </w:tc>
        <w:tc>
          <w:tcPr>
            <w:tcW w:w="1078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2025г</w:t>
            </w:r>
          </w:p>
        </w:tc>
        <w:tc>
          <w:tcPr>
            <w:tcW w:w="940" w:type="dxa"/>
          </w:tcPr>
          <w:p w:rsidR="00575C2D" w:rsidRDefault="003445D0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2026г</w:t>
            </w:r>
          </w:p>
        </w:tc>
      </w:tr>
      <w:tr w:rsidR="00575C2D" w:rsidTr="00FD4C98">
        <w:tc>
          <w:tcPr>
            <w:tcW w:w="2231" w:type="dxa"/>
            <w:vMerge w:val="restart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1037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52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65,5%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69%</w:t>
            </w:r>
          </w:p>
        </w:tc>
        <w:tc>
          <w:tcPr>
            <w:tcW w:w="940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63%</w:t>
            </w:r>
          </w:p>
        </w:tc>
      </w:tr>
      <w:tr w:rsidR="00575C2D" w:rsidTr="00FD4C98">
        <w:tc>
          <w:tcPr>
            <w:tcW w:w="2231" w:type="dxa"/>
            <w:vMerge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52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35,5%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41%</w:t>
            </w:r>
          </w:p>
        </w:tc>
        <w:tc>
          <w:tcPr>
            <w:tcW w:w="940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40%</w:t>
            </w:r>
          </w:p>
        </w:tc>
      </w:tr>
      <w:tr w:rsidR="00575C2D" w:rsidTr="00FD4C98">
        <w:tc>
          <w:tcPr>
            <w:tcW w:w="2231" w:type="dxa"/>
            <w:vMerge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52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36%</w:t>
            </w:r>
          </w:p>
        </w:tc>
        <w:tc>
          <w:tcPr>
            <w:tcW w:w="940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34%</w:t>
            </w:r>
          </w:p>
        </w:tc>
      </w:tr>
      <w:tr w:rsidR="00575C2D" w:rsidTr="00FD4C98">
        <w:tc>
          <w:tcPr>
            <w:tcW w:w="2231" w:type="dxa"/>
            <w:vMerge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52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42%</w:t>
            </w:r>
          </w:p>
        </w:tc>
        <w:tc>
          <w:tcPr>
            <w:tcW w:w="940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40%</w:t>
            </w:r>
          </w:p>
        </w:tc>
      </w:tr>
      <w:tr w:rsidR="00575C2D" w:rsidTr="00FD4C98">
        <w:tc>
          <w:tcPr>
            <w:tcW w:w="2231" w:type="dxa"/>
            <w:vMerge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52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61,55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46%</w:t>
            </w:r>
          </w:p>
        </w:tc>
        <w:tc>
          <w:tcPr>
            <w:tcW w:w="940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44%</w:t>
            </w:r>
            <w:bookmarkStart w:id="0" w:name="_GoBack"/>
            <w:bookmarkEnd w:id="0"/>
          </w:p>
        </w:tc>
      </w:tr>
      <w:tr w:rsidR="00575C2D" w:rsidTr="00FD4C98">
        <w:tc>
          <w:tcPr>
            <w:tcW w:w="2231" w:type="dxa"/>
            <w:vMerge w:val="restart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1037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52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76,5%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68%</w:t>
            </w:r>
          </w:p>
        </w:tc>
        <w:tc>
          <w:tcPr>
            <w:tcW w:w="940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61%</w:t>
            </w:r>
          </w:p>
        </w:tc>
      </w:tr>
      <w:tr w:rsidR="00575C2D" w:rsidTr="00FD4C98">
        <w:tc>
          <w:tcPr>
            <w:tcW w:w="2231" w:type="dxa"/>
            <w:vMerge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52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30%</w:t>
            </w:r>
          </w:p>
        </w:tc>
        <w:tc>
          <w:tcPr>
            <w:tcW w:w="1078" w:type="dxa"/>
          </w:tcPr>
          <w:p w:rsidR="00575C2D" w:rsidRDefault="003445D0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38%</w:t>
            </w:r>
          </w:p>
        </w:tc>
        <w:tc>
          <w:tcPr>
            <w:tcW w:w="1078" w:type="dxa"/>
          </w:tcPr>
          <w:p w:rsidR="00575C2D" w:rsidRDefault="003445D0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43%</w:t>
            </w:r>
          </w:p>
        </w:tc>
        <w:tc>
          <w:tcPr>
            <w:tcW w:w="940" w:type="dxa"/>
          </w:tcPr>
          <w:p w:rsidR="00575C2D" w:rsidRDefault="003445D0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42%</w:t>
            </w:r>
          </w:p>
        </w:tc>
      </w:tr>
      <w:tr w:rsidR="00575C2D" w:rsidTr="00FD4C98">
        <w:tc>
          <w:tcPr>
            <w:tcW w:w="2231" w:type="dxa"/>
            <w:vMerge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52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35%</w:t>
            </w:r>
          </w:p>
        </w:tc>
        <w:tc>
          <w:tcPr>
            <w:tcW w:w="1078" w:type="dxa"/>
          </w:tcPr>
          <w:p w:rsidR="00575C2D" w:rsidRDefault="003445D0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30%</w:t>
            </w:r>
          </w:p>
        </w:tc>
        <w:tc>
          <w:tcPr>
            <w:tcW w:w="1078" w:type="dxa"/>
          </w:tcPr>
          <w:p w:rsidR="00575C2D" w:rsidRDefault="003445D0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32%</w:t>
            </w:r>
          </w:p>
        </w:tc>
        <w:tc>
          <w:tcPr>
            <w:tcW w:w="940" w:type="dxa"/>
          </w:tcPr>
          <w:p w:rsidR="00575C2D" w:rsidRDefault="003445D0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28%</w:t>
            </w:r>
          </w:p>
        </w:tc>
      </w:tr>
      <w:tr w:rsidR="00575C2D" w:rsidTr="00FD4C98">
        <w:tc>
          <w:tcPr>
            <w:tcW w:w="2231" w:type="dxa"/>
            <w:vMerge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52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22,5%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27%</w:t>
            </w:r>
          </w:p>
        </w:tc>
        <w:tc>
          <w:tcPr>
            <w:tcW w:w="1078" w:type="dxa"/>
          </w:tcPr>
          <w:p w:rsidR="00575C2D" w:rsidRDefault="003445D0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26%</w:t>
            </w:r>
          </w:p>
        </w:tc>
        <w:tc>
          <w:tcPr>
            <w:tcW w:w="1078" w:type="dxa"/>
          </w:tcPr>
          <w:p w:rsidR="00575C2D" w:rsidRDefault="003445D0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28%</w:t>
            </w:r>
          </w:p>
        </w:tc>
        <w:tc>
          <w:tcPr>
            <w:tcW w:w="940" w:type="dxa"/>
          </w:tcPr>
          <w:p w:rsidR="00575C2D" w:rsidRDefault="003445D0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26%</w:t>
            </w:r>
          </w:p>
        </w:tc>
      </w:tr>
      <w:tr w:rsidR="00575C2D" w:rsidTr="00FD4C98">
        <w:tc>
          <w:tcPr>
            <w:tcW w:w="2231" w:type="dxa"/>
            <w:vMerge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52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43%</w:t>
            </w:r>
          </w:p>
        </w:tc>
        <w:tc>
          <w:tcPr>
            <w:tcW w:w="1078" w:type="dxa"/>
          </w:tcPr>
          <w:p w:rsidR="00575C2D" w:rsidRDefault="003445D0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42%</w:t>
            </w:r>
          </w:p>
        </w:tc>
        <w:tc>
          <w:tcPr>
            <w:tcW w:w="1078" w:type="dxa"/>
          </w:tcPr>
          <w:p w:rsidR="00575C2D" w:rsidRDefault="003445D0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40%</w:t>
            </w:r>
          </w:p>
        </w:tc>
        <w:tc>
          <w:tcPr>
            <w:tcW w:w="940" w:type="dxa"/>
          </w:tcPr>
          <w:p w:rsidR="00575C2D" w:rsidRDefault="003445D0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38%</w:t>
            </w:r>
          </w:p>
        </w:tc>
      </w:tr>
      <w:tr w:rsidR="00575C2D" w:rsidTr="00FD4C98">
        <w:tc>
          <w:tcPr>
            <w:tcW w:w="2231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Окружающий мир</w:t>
            </w:r>
          </w:p>
        </w:tc>
        <w:tc>
          <w:tcPr>
            <w:tcW w:w="1037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52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59,5%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58%</w:t>
            </w:r>
          </w:p>
        </w:tc>
        <w:tc>
          <w:tcPr>
            <w:tcW w:w="940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59%</w:t>
            </w:r>
          </w:p>
        </w:tc>
      </w:tr>
      <w:tr w:rsidR="00575C2D" w:rsidTr="00FD4C98">
        <w:tc>
          <w:tcPr>
            <w:tcW w:w="2231" w:type="dxa"/>
            <w:vMerge w:val="restart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Биология </w:t>
            </w:r>
          </w:p>
        </w:tc>
        <w:tc>
          <w:tcPr>
            <w:tcW w:w="1037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52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38%</w:t>
            </w:r>
          </w:p>
        </w:tc>
        <w:tc>
          <w:tcPr>
            <w:tcW w:w="1078" w:type="dxa"/>
          </w:tcPr>
          <w:p w:rsidR="00575C2D" w:rsidRDefault="00D02CE8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40%</w:t>
            </w:r>
          </w:p>
        </w:tc>
        <w:tc>
          <w:tcPr>
            <w:tcW w:w="1078" w:type="dxa"/>
          </w:tcPr>
          <w:p w:rsidR="00575C2D" w:rsidRDefault="00D02CE8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44%</w:t>
            </w:r>
          </w:p>
        </w:tc>
        <w:tc>
          <w:tcPr>
            <w:tcW w:w="940" w:type="dxa"/>
          </w:tcPr>
          <w:p w:rsidR="00575C2D" w:rsidRDefault="00D02CE8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53%</w:t>
            </w:r>
          </w:p>
        </w:tc>
      </w:tr>
      <w:tr w:rsidR="00575C2D" w:rsidTr="00FD4C98">
        <w:tc>
          <w:tcPr>
            <w:tcW w:w="2231" w:type="dxa"/>
            <w:vMerge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52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52%</w:t>
            </w:r>
          </w:p>
        </w:tc>
        <w:tc>
          <w:tcPr>
            <w:tcW w:w="1078" w:type="dxa"/>
          </w:tcPr>
          <w:p w:rsidR="00575C2D" w:rsidRDefault="00D02CE8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54%</w:t>
            </w:r>
          </w:p>
        </w:tc>
        <w:tc>
          <w:tcPr>
            <w:tcW w:w="1078" w:type="dxa"/>
          </w:tcPr>
          <w:p w:rsidR="00575C2D" w:rsidRDefault="00D02CE8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940" w:type="dxa"/>
          </w:tcPr>
          <w:p w:rsidR="00575C2D" w:rsidRDefault="00D02CE8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62%</w:t>
            </w:r>
          </w:p>
        </w:tc>
      </w:tr>
      <w:tr w:rsidR="00575C2D" w:rsidTr="00FD4C98">
        <w:tc>
          <w:tcPr>
            <w:tcW w:w="2231" w:type="dxa"/>
            <w:vMerge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52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1078" w:type="dxa"/>
          </w:tcPr>
          <w:p w:rsidR="00575C2D" w:rsidRDefault="00D02CE8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34%</w:t>
            </w:r>
          </w:p>
        </w:tc>
        <w:tc>
          <w:tcPr>
            <w:tcW w:w="1078" w:type="dxa"/>
          </w:tcPr>
          <w:p w:rsidR="00575C2D" w:rsidRDefault="00D02CE8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37%</w:t>
            </w:r>
          </w:p>
        </w:tc>
        <w:tc>
          <w:tcPr>
            <w:tcW w:w="940" w:type="dxa"/>
          </w:tcPr>
          <w:p w:rsidR="00575C2D" w:rsidRDefault="00D02CE8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35%</w:t>
            </w:r>
          </w:p>
        </w:tc>
      </w:tr>
      <w:tr w:rsidR="00575C2D" w:rsidTr="00FD4C98">
        <w:tc>
          <w:tcPr>
            <w:tcW w:w="2231" w:type="dxa"/>
            <w:vMerge w:val="restart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География </w:t>
            </w:r>
          </w:p>
        </w:tc>
        <w:tc>
          <w:tcPr>
            <w:tcW w:w="1037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52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45%</w:t>
            </w:r>
          </w:p>
        </w:tc>
        <w:tc>
          <w:tcPr>
            <w:tcW w:w="940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55%</w:t>
            </w:r>
          </w:p>
        </w:tc>
      </w:tr>
      <w:tr w:rsidR="00575C2D" w:rsidTr="00FD4C98">
        <w:tc>
          <w:tcPr>
            <w:tcW w:w="2231" w:type="dxa"/>
            <w:vMerge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52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56%</w:t>
            </w:r>
          </w:p>
        </w:tc>
        <w:tc>
          <w:tcPr>
            <w:tcW w:w="940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54%</w:t>
            </w:r>
          </w:p>
        </w:tc>
      </w:tr>
      <w:tr w:rsidR="00575C2D" w:rsidTr="00FD4C98">
        <w:tc>
          <w:tcPr>
            <w:tcW w:w="2231" w:type="dxa"/>
            <w:vMerge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52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940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56%</w:t>
            </w:r>
          </w:p>
        </w:tc>
      </w:tr>
      <w:tr w:rsidR="00575C2D" w:rsidTr="00FD4C98">
        <w:tc>
          <w:tcPr>
            <w:tcW w:w="2231" w:type="dxa"/>
            <w:vMerge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52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45%</w:t>
            </w:r>
          </w:p>
        </w:tc>
        <w:tc>
          <w:tcPr>
            <w:tcW w:w="940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</w:tr>
      <w:tr w:rsidR="00575C2D" w:rsidTr="00FD4C98">
        <w:tc>
          <w:tcPr>
            <w:tcW w:w="2231" w:type="dxa"/>
            <w:vMerge w:val="restart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История </w:t>
            </w:r>
          </w:p>
        </w:tc>
        <w:tc>
          <w:tcPr>
            <w:tcW w:w="1037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52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28%</w:t>
            </w:r>
          </w:p>
        </w:tc>
        <w:tc>
          <w:tcPr>
            <w:tcW w:w="940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26%</w:t>
            </w:r>
          </w:p>
        </w:tc>
      </w:tr>
      <w:tr w:rsidR="00575C2D" w:rsidTr="00FD4C98">
        <w:tc>
          <w:tcPr>
            <w:tcW w:w="2231" w:type="dxa"/>
            <w:vMerge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52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35%</w:t>
            </w:r>
          </w:p>
        </w:tc>
        <w:tc>
          <w:tcPr>
            <w:tcW w:w="940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38%</w:t>
            </w:r>
          </w:p>
        </w:tc>
      </w:tr>
      <w:tr w:rsidR="00575C2D" w:rsidTr="00FD4C98">
        <w:tc>
          <w:tcPr>
            <w:tcW w:w="2231" w:type="dxa"/>
            <w:vMerge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52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52%</w:t>
            </w:r>
          </w:p>
        </w:tc>
        <w:tc>
          <w:tcPr>
            <w:tcW w:w="940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54%</w:t>
            </w:r>
          </w:p>
        </w:tc>
      </w:tr>
      <w:tr w:rsidR="00575C2D" w:rsidTr="00FD4C98">
        <w:tc>
          <w:tcPr>
            <w:tcW w:w="2231" w:type="dxa"/>
            <w:vMerge w:val="restart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1037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52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40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75C2D" w:rsidTr="00FD4C98">
        <w:tc>
          <w:tcPr>
            <w:tcW w:w="2231" w:type="dxa"/>
            <w:vMerge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52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40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75C2D" w:rsidTr="00FD4C98">
        <w:tc>
          <w:tcPr>
            <w:tcW w:w="2231" w:type="dxa"/>
            <w:vMerge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52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44%</w:t>
            </w:r>
          </w:p>
        </w:tc>
        <w:tc>
          <w:tcPr>
            <w:tcW w:w="940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75C2D" w:rsidTr="00FD4C98">
        <w:tc>
          <w:tcPr>
            <w:tcW w:w="2231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037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52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38,5%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№8%</w:t>
            </w:r>
          </w:p>
        </w:tc>
        <w:tc>
          <w:tcPr>
            <w:tcW w:w="940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34%</w:t>
            </w:r>
          </w:p>
        </w:tc>
      </w:tr>
      <w:tr w:rsidR="00575C2D" w:rsidTr="00FD4C98">
        <w:tc>
          <w:tcPr>
            <w:tcW w:w="2231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Физика </w:t>
            </w:r>
          </w:p>
        </w:tc>
        <w:tc>
          <w:tcPr>
            <w:tcW w:w="1037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52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940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32%</w:t>
            </w:r>
          </w:p>
        </w:tc>
      </w:tr>
      <w:tr w:rsidR="00575C2D" w:rsidTr="00FD4C98">
        <w:tc>
          <w:tcPr>
            <w:tcW w:w="2231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</w:tc>
        <w:tc>
          <w:tcPr>
            <w:tcW w:w="1037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52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79%</w:t>
            </w:r>
          </w:p>
        </w:tc>
        <w:tc>
          <w:tcPr>
            <w:tcW w:w="1134" w:type="dxa"/>
          </w:tcPr>
          <w:p w:rsidR="00575C2D" w:rsidRDefault="00575C2D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44%</w:t>
            </w:r>
          </w:p>
        </w:tc>
        <w:tc>
          <w:tcPr>
            <w:tcW w:w="1078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46%</w:t>
            </w:r>
          </w:p>
        </w:tc>
        <w:tc>
          <w:tcPr>
            <w:tcW w:w="940" w:type="dxa"/>
          </w:tcPr>
          <w:p w:rsidR="00575C2D" w:rsidRDefault="00186A95" w:rsidP="0057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42%</w:t>
            </w:r>
          </w:p>
        </w:tc>
      </w:tr>
    </w:tbl>
    <w:p w:rsidR="00A50D37" w:rsidRDefault="00A50D37" w:rsidP="001F2C3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F2C30" w:rsidRDefault="001F2C30" w:rsidP="001F2C30">
      <w:pPr>
        <w:spacing w:line="240" w:lineRule="auto"/>
        <w:rPr>
          <w:b/>
          <w:sz w:val="28"/>
          <w:szCs w:val="28"/>
          <w:lang w:eastAsia="ru-RU"/>
        </w:rPr>
      </w:pPr>
    </w:p>
    <w:p w:rsidR="00627EFC" w:rsidRDefault="00627EFC" w:rsidP="00627EFC">
      <w:pPr>
        <w:spacing w:line="240" w:lineRule="auto"/>
        <w:jc w:val="center"/>
        <w:rPr>
          <w:b/>
          <w:sz w:val="28"/>
          <w:szCs w:val="28"/>
          <w:lang w:eastAsia="ru-RU"/>
        </w:rPr>
      </w:pPr>
    </w:p>
    <w:p w:rsidR="00CB642E" w:rsidRDefault="00627EFC" w:rsidP="00627EF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27EFC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Независимая оценка качества образования:</w:t>
      </w:r>
    </w:p>
    <w:p w:rsidR="00627EFC" w:rsidRPr="00627EFC" w:rsidRDefault="00CB642E" w:rsidP="00627EF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РИКО – успешность выполнения (%</w:t>
      </w:r>
      <w:r w:rsidR="00627EFC" w:rsidRPr="00627EFC">
        <w:rPr>
          <w:rFonts w:ascii="Times New Roman" w:hAnsi="Times New Roman" w:cs="Times New Roman"/>
          <w:b/>
          <w:sz w:val="28"/>
          <w:szCs w:val="28"/>
          <w:lang w:eastAsia="ru-RU"/>
        </w:rPr>
        <w:t>)</w:t>
      </w:r>
    </w:p>
    <w:p w:rsidR="00627EFC" w:rsidRDefault="00627EFC" w:rsidP="00627EFC">
      <w:pPr>
        <w:spacing w:line="240" w:lineRule="auto"/>
        <w:jc w:val="center"/>
        <w:rPr>
          <w:b/>
          <w:sz w:val="28"/>
          <w:szCs w:val="28"/>
          <w:lang w:eastAsia="ru-RU"/>
        </w:rPr>
      </w:pPr>
    </w:p>
    <w:tbl>
      <w:tblPr>
        <w:tblStyle w:val="a3"/>
        <w:tblW w:w="0" w:type="auto"/>
        <w:tblInd w:w="-526" w:type="dxa"/>
        <w:tblLook w:val="04A0" w:firstRow="1" w:lastRow="0" w:firstColumn="1" w:lastColumn="0" w:noHBand="0" w:noVBand="1"/>
      </w:tblPr>
      <w:tblGrid>
        <w:gridCol w:w="3582"/>
        <w:gridCol w:w="1134"/>
        <w:gridCol w:w="1276"/>
        <w:gridCol w:w="1276"/>
        <w:gridCol w:w="1276"/>
        <w:gridCol w:w="1276"/>
      </w:tblGrid>
      <w:tr w:rsidR="00575C2D" w:rsidTr="00651643">
        <w:tc>
          <w:tcPr>
            <w:tcW w:w="3582" w:type="dxa"/>
          </w:tcPr>
          <w:p w:rsidR="00575C2D" w:rsidRDefault="00575C2D" w:rsidP="00627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27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Уровень образования, класс</w:t>
            </w:r>
          </w:p>
          <w:p w:rsidR="00575C2D" w:rsidRPr="00627EFC" w:rsidRDefault="00575C2D" w:rsidP="00627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75C2D" w:rsidRPr="00627EFC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2021г</w:t>
            </w:r>
          </w:p>
        </w:tc>
        <w:tc>
          <w:tcPr>
            <w:tcW w:w="1276" w:type="dxa"/>
          </w:tcPr>
          <w:p w:rsidR="00575C2D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2022г</w:t>
            </w:r>
          </w:p>
        </w:tc>
        <w:tc>
          <w:tcPr>
            <w:tcW w:w="1276" w:type="dxa"/>
          </w:tcPr>
          <w:p w:rsidR="00575C2D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2023г</w:t>
            </w:r>
          </w:p>
        </w:tc>
        <w:tc>
          <w:tcPr>
            <w:tcW w:w="1276" w:type="dxa"/>
          </w:tcPr>
          <w:p w:rsidR="00575C2D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2024г</w:t>
            </w:r>
          </w:p>
        </w:tc>
        <w:tc>
          <w:tcPr>
            <w:tcW w:w="1276" w:type="dxa"/>
          </w:tcPr>
          <w:p w:rsidR="00575C2D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2025г</w:t>
            </w:r>
          </w:p>
        </w:tc>
      </w:tr>
      <w:tr w:rsidR="00575C2D" w:rsidTr="00651643">
        <w:tc>
          <w:tcPr>
            <w:tcW w:w="3582" w:type="dxa"/>
          </w:tcPr>
          <w:p w:rsidR="00575C2D" w:rsidRPr="00627EFC" w:rsidRDefault="00575C2D" w:rsidP="00627EF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627EFC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НОО</w:t>
            </w:r>
          </w:p>
          <w:p w:rsidR="00575C2D" w:rsidRPr="00627EFC" w:rsidRDefault="00575C2D" w:rsidP="00627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27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класс</w:t>
            </w:r>
          </w:p>
          <w:p w:rsidR="00575C2D" w:rsidRDefault="00575C2D" w:rsidP="00627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27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Комплексная работа</w:t>
            </w:r>
          </w:p>
          <w:p w:rsidR="00575C2D" w:rsidRPr="00627EFC" w:rsidRDefault="00575C2D" w:rsidP="00627EF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75C2D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82%</w:t>
            </w:r>
          </w:p>
        </w:tc>
        <w:tc>
          <w:tcPr>
            <w:tcW w:w="1276" w:type="dxa"/>
          </w:tcPr>
          <w:p w:rsidR="00575C2D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МП-73%</w:t>
            </w:r>
          </w:p>
          <w:p w:rsidR="00575C2D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ФГ-67%</w:t>
            </w:r>
          </w:p>
        </w:tc>
        <w:tc>
          <w:tcPr>
            <w:tcW w:w="1276" w:type="dxa"/>
          </w:tcPr>
          <w:p w:rsidR="00575C2D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МП-72%</w:t>
            </w:r>
          </w:p>
          <w:p w:rsidR="00575C2D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ФГ-67%</w:t>
            </w:r>
          </w:p>
        </w:tc>
        <w:tc>
          <w:tcPr>
            <w:tcW w:w="1276" w:type="dxa"/>
          </w:tcPr>
          <w:p w:rsidR="003445D0" w:rsidRDefault="003445D0" w:rsidP="003445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МП-68%</w:t>
            </w:r>
          </w:p>
          <w:p w:rsidR="00575C2D" w:rsidRDefault="003445D0" w:rsidP="003445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ФГ-62%</w:t>
            </w:r>
          </w:p>
        </w:tc>
        <w:tc>
          <w:tcPr>
            <w:tcW w:w="1276" w:type="dxa"/>
          </w:tcPr>
          <w:p w:rsidR="003445D0" w:rsidRDefault="003445D0" w:rsidP="003445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МП-71%</w:t>
            </w:r>
          </w:p>
          <w:p w:rsidR="00575C2D" w:rsidRDefault="003445D0" w:rsidP="003445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ФГ-65%</w:t>
            </w:r>
          </w:p>
        </w:tc>
      </w:tr>
      <w:tr w:rsidR="00575C2D" w:rsidTr="00651643">
        <w:tc>
          <w:tcPr>
            <w:tcW w:w="3582" w:type="dxa"/>
          </w:tcPr>
          <w:p w:rsidR="00575C2D" w:rsidRPr="00627EFC" w:rsidRDefault="00575C2D" w:rsidP="00627EF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627EFC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ООО</w:t>
            </w:r>
          </w:p>
          <w:p w:rsidR="00575C2D" w:rsidRPr="00627EFC" w:rsidRDefault="00575C2D" w:rsidP="00627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27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 класс</w:t>
            </w:r>
          </w:p>
          <w:p w:rsidR="00575C2D" w:rsidRDefault="00575C2D" w:rsidP="00627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27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Индивидуальный проек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  <w:p w:rsidR="00575C2D" w:rsidRPr="00627EFC" w:rsidRDefault="00575C2D" w:rsidP="00627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75C2D" w:rsidRDefault="00575C2D" w:rsidP="001F2C30">
            <w:pPr>
              <w:jc w:val="center"/>
            </w:pPr>
            <w:r w:rsidRPr="00066A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276" w:type="dxa"/>
          </w:tcPr>
          <w:p w:rsidR="00575C2D" w:rsidRPr="00066AB8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276" w:type="dxa"/>
          </w:tcPr>
          <w:p w:rsidR="00575C2D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276" w:type="dxa"/>
          </w:tcPr>
          <w:p w:rsidR="00575C2D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276" w:type="dxa"/>
          </w:tcPr>
          <w:p w:rsidR="00575C2D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575C2D" w:rsidTr="00651643">
        <w:tc>
          <w:tcPr>
            <w:tcW w:w="3582" w:type="dxa"/>
          </w:tcPr>
          <w:p w:rsidR="00575C2D" w:rsidRPr="00627EFC" w:rsidRDefault="00575C2D" w:rsidP="00627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27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 класс</w:t>
            </w:r>
          </w:p>
          <w:p w:rsidR="00575C2D" w:rsidRDefault="00575C2D" w:rsidP="00627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27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Индивидуальный проект</w:t>
            </w:r>
          </w:p>
          <w:p w:rsidR="00575C2D" w:rsidRPr="00627EFC" w:rsidRDefault="00575C2D" w:rsidP="00627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75C2D" w:rsidRDefault="00575C2D" w:rsidP="001F2C30">
            <w:pPr>
              <w:jc w:val="center"/>
            </w:pPr>
            <w:r w:rsidRPr="005376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276" w:type="dxa"/>
          </w:tcPr>
          <w:p w:rsidR="00575C2D" w:rsidRPr="00537626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276" w:type="dxa"/>
          </w:tcPr>
          <w:p w:rsidR="00575C2D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276" w:type="dxa"/>
          </w:tcPr>
          <w:p w:rsidR="00575C2D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276" w:type="dxa"/>
          </w:tcPr>
          <w:p w:rsidR="00575C2D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575C2D" w:rsidTr="00651643">
        <w:tc>
          <w:tcPr>
            <w:tcW w:w="3582" w:type="dxa"/>
          </w:tcPr>
          <w:p w:rsidR="00575C2D" w:rsidRPr="00627EFC" w:rsidRDefault="00575C2D" w:rsidP="001569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627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класс</w:t>
            </w:r>
          </w:p>
          <w:p w:rsidR="00575C2D" w:rsidRDefault="00575C2D" w:rsidP="001569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27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Индивидуальный проект</w:t>
            </w:r>
          </w:p>
          <w:p w:rsidR="00575C2D" w:rsidRPr="00627EFC" w:rsidRDefault="00575C2D" w:rsidP="00627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75C2D" w:rsidRDefault="00575C2D" w:rsidP="001F2C30">
            <w:pPr>
              <w:jc w:val="center"/>
            </w:pPr>
            <w:r w:rsidRPr="00083E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276" w:type="dxa"/>
          </w:tcPr>
          <w:p w:rsidR="00575C2D" w:rsidRPr="00083EFB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276" w:type="dxa"/>
          </w:tcPr>
          <w:p w:rsidR="00575C2D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276" w:type="dxa"/>
          </w:tcPr>
          <w:p w:rsidR="00575C2D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276" w:type="dxa"/>
          </w:tcPr>
          <w:p w:rsidR="00575C2D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575C2D" w:rsidTr="00651643">
        <w:tc>
          <w:tcPr>
            <w:tcW w:w="3582" w:type="dxa"/>
          </w:tcPr>
          <w:p w:rsidR="00575C2D" w:rsidRPr="00627EFC" w:rsidRDefault="00575C2D" w:rsidP="00627EF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627EFC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СОО</w:t>
            </w:r>
          </w:p>
          <w:p w:rsidR="00575C2D" w:rsidRPr="00627EFC" w:rsidRDefault="00575C2D" w:rsidP="00627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27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класс</w:t>
            </w:r>
          </w:p>
          <w:p w:rsidR="00575C2D" w:rsidRDefault="00575C2D" w:rsidP="00627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27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Областная контрольная работа</w:t>
            </w:r>
          </w:p>
          <w:p w:rsidR="00575C2D" w:rsidRPr="00627EFC" w:rsidRDefault="00575C2D" w:rsidP="00627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75C2D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МП-68%</w:t>
            </w:r>
          </w:p>
          <w:p w:rsidR="00575C2D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ФГ-34%</w:t>
            </w:r>
          </w:p>
        </w:tc>
        <w:tc>
          <w:tcPr>
            <w:tcW w:w="1276" w:type="dxa"/>
          </w:tcPr>
          <w:p w:rsidR="00575C2D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МП-100%</w:t>
            </w:r>
          </w:p>
          <w:p w:rsidR="00575C2D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ФГ-100%</w:t>
            </w:r>
          </w:p>
        </w:tc>
        <w:tc>
          <w:tcPr>
            <w:tcW w:w="1276" w:type="dxa"/>
          </w:tcPr>
          <w:p w:rsidR="00575C2D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МП-100%</w:t>
            </w:r>
          </w:p>
          <w:p w:rsidR="00575C2D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ФГ-100%</w:t>
            </w:r>
          </w:p>
        </w:tc>
        <w:tc>
          <w:tcPr>
            <w:tcW w:w="1276" w:type="dxa"/>
          </w:tcPr>
          <w:p w:rsidR="00575C2D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МП-100%</w:t>
            </w:r>
          </w:p>
          <w:p w:rsidR="00575C2D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ФГ-100%</w:t>
            </w:r>
          </w:p>
        </w:tc>
        <w:tc>
          <w:tcPr>
            <w:tcW w:w="1276" w:type="dxa"/>
          </w:tcPr>
          <w:p w:rsidR="00575C2D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МП-100%</w:t>
            </w:r>
          </w:p>
          <w:p w:rsidR="00575C2D" w:rsidRDefault="00575C2D" w:rsidP="001F2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ФГ-100%</w:t>
            </w:r>
          </w:p>
        </w:tc>
      </w:tr>
    </w:tbl>
    <w:p w:rsidR="00627EFC" w:rsidRDefault="00627EFC" w:rsidP="00627EFC">
      <w:pPr>
        <w:spacing w:line="240" w:lineRule="auto"/>
        <w:rPr>
          <w:b/>
          <w:sz w:val="28"/>
          <w:szCs w:val="28"/>
          <w:lang w:eastAsia="ru-RU"/>
        </w:rPr>
      </w:pPr>
    </w:p>
    <w:p w:rsidR="00627EFC" w:rsidRDefault="00627EFC" w:rsidP="00627EFC">
      <w:pPr>
        <w:spacing w:line="240" w:lineRule="auto"/>
        <w:jc w:val="center"/>
        <w:rPr>
          <w:b/>
          <w:sz w:val="28"/>
          <w:szCs w:val="28"/>
          <w:lang w:eastAsia="ru-RU"/>
        </w:rPr>
      </w:pPr>
    </w:p>
    <w:p w:rsidR="00627EFC" w:rsidRDefault="00627EFC" w:rsidP="00627EFC">
      <w:pPr>
        <w:spacing w:line="240" w:lineRule="auto"/>
        <w:jc w:val="center"/>
        <w:rPr>
          <w:b/>
          <w:sz w:val="28"/>
          <w:szCs w:val="28"/>
          <w:lang w:eastAsia="ru-RU"/>
        </w:rPr>
      </w:pPr>
    </w:p>
    <w:p w:rsidR="00D15C30" w:rsidRDefault="00D15C30" w:rsidP="00627EFC">
      <w:pPr>
        <w:spacing w:line="240" w:lineRule="auto"/>
        <w:jc w:val="center"/>
        <w:rPr>
          <w:b/>
          <w:sz w:val="28"/>
          <w:szCs w:val="28"/>
          <w:lang w:eastAsia="ru-RU"/>
        </w:rPr>
      </w:pPr>
    </w:p>
    <w:p w:rsidR="00D15C30" w:rsidRDefault="00D15C30" w:rsidP="00627EFC">
      <w:pPr>
        <w:spacing w:line="240" w:lineRule="auto"/>
        <w:jc w:val="center"/>
        <w:rPr>
          <w:b/>
          <w:sz w:val="28"/>
          <w:szCs w:val="28"/>
          <w:lang w:eastAsia="ru-RU"/>
        </w:rPr>
      </w:pPr>
    </w:p>
    <w:p w:rsidR="00D15C30" w:rsidRDefault="00D15C30" w:rsidP="00627EFC">
      <w:pPr>
        <w:spacing w:line="240" w:lineRule="auto"/>
        <w:jc w:val="center"/>
        <w:rPr>
          <w:b/>
          <w:sz w:val="28"/>
          <w:szCs w:val="28"/>
          <w:lang w:eastAsia="ru-RU"/>
        </w:rPr>
      </w:pPr>
    </w:p>
    <w:p w:rsidR="00D15C30" w:rsidRDefault="00D15C30" w:rsidP="00627EFC">
      <w:pPr>
        <w:spacing w:line="240" w:lineRule="auto"/>
        <w:jc w:val="center"/>
        <w:rPr>
          <w:b/>
          <w:sz w:val="28"/>
          <w:szCs w:val="28"/>
          <w:lang w:eastAsia="ru-RU"/>
        </w:rPr>
      </w:pPr>
    </w:p>
    <w:p w:rsidR="00D15C30" w:rsidRDefault="00D15C30" w:rsidP="00627EFC">
      <w:pPr>
        <w:spacing w:line="240" w:lineRule="auto"/>
        <w:jc w:val="center"/>
        <w:rPr>
          <w:b/>
          <w:sz w:val="28"/>
          <w:szCs w:val="28"/>
          <w:lang w:eastAsia="ru-RU"/>
        </w:rPr>
      </w:pPr>
    </w:p>
    <w:p w:rsidR="00D15C30" w:rsidRDefault="00D15C30" w:rsidP="00627EFC">
      <w:pPr>
        <w:spacing w:line="240" w:lineRule="auto"/>
        <w:jc w:val="center"/>
        <w:rPr>
          <w:b/>
          <w:sz w:val="28"/>
          <w:szCs w:val="28"/>
          <w:lang w:eastAsia="ru-RU"/>
        </w:rPr>
      </w:pPr>
    </w:p>
    <w:p w:rsidR="00D15C30" w:rsidRDefault="00D15C30" w:rsidP="00627EFC">
      <w:pPr>
        <w:spacing w:line="240" w:lineRule="auto"/>
        <w:jc w:val="center"/>
        <w:rPr>
          <w:b/>
          <w:sz w:val="28"/>
          <w:szCs w:val="28"/>
          <w:lang w:eastAsia="ru-RU"/>
        </w:rPr>
      </w:pPr>
    </w:p>
    <w:p w:rsidR="00D15C30" w:rsidRDefault="00D15C30" w:rsidP="00627EFC">
      <w:pPr>
        <w:spacing w:line="240" w:lineRule="auto"/>
        <w:jc w:val="center"/>
        <w:rPr>
          <w:b/>
          <w:sz w:val="28"/>
          <w:szCs w:val="28"/>
          <w:lang w:eastAsia="ru-RU"/>
        </w:rPr>
      </w:pPr>
    </w:p>
    <w:p w:rsidR="00D15C30" w:rsidRDefault="00D15C30" w:rsidP="00627EFC">
      <w:pPr>
        <w:spacing w:line="240" w:lineRule="auto"/>
        <w:jc w:val="center"/>
        <w:rPr>
          <w:b/>
          <w:sz w:val="28"/>
          <w:szCs w:val="28"/>
          <w:lang w:eastAsia="ru-RU"/>
        </w:rPr>
      </w:pPr>
    </w:p>
    <w:p w:rsidR="00A50D37" w:rsidRDefault="00A50D37" w:rsidP="00156999">
      <w:pPr>
        <w:spacing w:line="240" w:lineRule="auto"/>
        <w:rPr>
          <w:b/>
          <w:sz w:val="28"/>
          <w:szCs w:val="28"/>
          <w:lang w:eastAsia="ru-RU"/>
        </w:rPr>
      </w:pPr>
    </w:p>
    <w:sectPr w:rsidR="00A50D37" w:rsidSect="00F95E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0813B5"/>
    <w:multiLevelType w:val="hybridMultilevel"/>
    <w:tmpl w:val="AE546FBA"/>
    <w:lvl w:ilvl="0" w:tplc="94BA42D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82BA9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6B0CF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BAAF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A8431C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76E77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8EFAE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1080A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7ADE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8933DE"/>
    <w:multiLevelType w:val="hybridMultilevel"/>
    <w:tmpl w:val="EF2AC0DC"/>
    <w:lvl w:ilvl="0" w:tplc="5AFAB84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A8931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FA271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5651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9863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DEAEF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A45D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098BE9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5AEAF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74410"/>
    <w:rsid w:val="0004650E"/>
    <w:rsid w:val="00117F3F"/>
    <w:rsid w:val="00156999"/>
    <w:rsid w:val="00186A95"/>
    <w:rsid w:val="001D76AB"/>
    <w:rsid w:val="001E0649"/>
    <w:rsid w:val="001F2C30"/>
    <w:rsid w:val="002B17A0"/>
    <w:rsid w:val="002D5BAB"/>
    <w:rsid w:val="003445D0"/>
    <w:rsid w:val="00374410"/>
    <w:rsid w:val="004560A1"/>
    <w:rsid w:val="00546B9B"/>
    <w:rsid w:val="0057161C"/>
    <w:rsid w:val="00575C2D"/>
    <w:rsid w:val="00594074"/>
    <w:rsid w:val="005B38AD"/>
    <w:rsid w:val="005E2902"/>
    <w:rsid w:val="00627EFC"/>
    <w:rsid w:val="006604C6"/>
    <w:rsid w:val="0079583E"/>
    <w:rsid w:val="007A0804"/>
    <w:rsid w:val="00850072"/>
    <w:rsid w:val="00A50D37"/>
    <w:rsid w:val="00A744D8"/>
    <w:rsid w:val="00AA37AB"/>
    <w:rsid w:val="00B07190"/>
    <w:rsid w:val="00B07BDD"/>
    <w:rsid w:val="00C27997"/>
    <w:rsid w:val="00CA541D"/>
    <w:rsid w:val="00CB642E"/>
    <w:rsid w:val="00D02CE8"/>
    <w:rsid w:val="00D15C30"/>
    <w:rsid w:val="00D16527"/>
    <w:rsid w:val="00DE34E1"/>
    <w:rsid w:val="00E059C6"/>
    <w:rsid w:val="00EA3DA9"/>
    <w:rsid w:val="00EB5A48"/>
    <w:rsid w:val="00F2656A"/>
    <w:rsid w:val="00F669DC"/>
    <w:rsid w:val="00F95EA5"/>
    <w:rsid w:val="00FD4C98"/>
    <w:rsid w:val="00FE67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F5B181-C246-4B82-BDDE-FCEC9915A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E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0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60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04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1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и другие</dc:creator>
  <cp:lastModifiedBy>User</cp:lastModifiedBy>
  <cp:revision>31</cp:revision>
  <dcterms:created xsi:type="dcterms:W3CDTF">2020-10-06T11:55:00Z</dcterms:created>
  <dcterms:modified xsi:type="dcterms:W3CDTF">2026-09-14T12:09:00Z</dcterms:modified>
</cp:coreProperties>
</file>